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00" w:type="dxa"/>
        <w:tblInd w:w="92" w:type="dxa"/>
        <w:tblLook w:val="04A0" w:firstRow="1" w:lastRow="0" w:firstColumn="1" w:lastColumn="0" w:noHBand="0" w:noVBand="1"/>
      </w:tblPr>
      <w:tblGrid>
        <w:gridCol w:w="2058"/>
        <w:gridCol w:w="4938"/>
        <w:gridCol w:w="3079"/>
        <w:gridCol w:w="4025"/>
      </w:tblGrid>
      <w:tr w:rsidR="001235C6" w:rsidRPr="00BB253B" w:rsidTr="00984A30">
        <w:trPr>
          <w:trHeight w:val="252"/>
        </w:trPr>
        <w:tc>
          <w:tcPr>
            <w:tcW w:w="14100" w:type="dxa"/>
            <w:gridSpan w:val="4"/>
            <w:shd w:val="clear" w:color="auto" w:fill="auto"/>
            <w:noWrap/>
            <w:vAlign w:val="bottom"/>
            <w:hideMark/>
          </w:tcPr>
          <w:p w:rsidR="001235C6" w:rsidRDefault="00E441EC" w:rsidP="00D01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Cs w:val="20"/>
                <w:lang w:val="pt-BR" w:eastAsia="en-GB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pt-BR" w:eastAsia="en-GB"/>
              </w:rPr>
              <w:t xml:space="preserve">Primer Consulta Pública </w:t>
            </w:r>
            <w:proofErr w:type="spellStart"/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pt-BR" w:eastAsia="en-GB"/>
              </w:rPr>
              <w:t>del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pt-BR" w:eastAsia="en-GB"/>
              </w:rPr>
              <w:t xml:space="preserve"> </w:t>
            </w:r>
            <w:proofErr w:type="spellStart"/>
            <w:r w:rsidR="0075776B" w:rsidRPr="00D01970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pt-BR" w:eastAsia="en-GB"/>
              </w:rPr>
              <w:t>Estándar</w:t>
            </w:r>
            <w:proofErr w:type="spellEnd"/>
            <w:r w:rsidR="0075776B" w:rsidRPr="00D01970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pt-BR" w:eastAsia="en-GB"/>
              </w:rPr>
              <w:t xml:space="preserve"> </w:t>
            </w:r>
            <w:r w:rsidR="009C191D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pt-BR" w:eastAsia="en-GB"/>
              </w:rPr>
              <w:t xml:space="preserve">Regional de </w:t>
            </w:r>
            <w:proofErr w:type="spellStart"/>
            <w:r w:rsidR="0075776B" w:rsidRPr="00D01970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pt-BR" w:eastAsia="en-GB"/>
              </w:rPr>
              <w:t>Gestión</w:t>
            </w:r>
            <w:proofErr w:type="spellEnd"/>
            <w:r w:rsidR="0075776B" w:rsidRPr="00D01970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pt-BR" w:eastAsia="en-GB"/>
              </w:rPr>
              <w:t xml:space="preserve"> </w:t>
            </w:r>
            <w:proofErr w:type="spellStart"/>
            <w:r w:rsidR="0075776B" w:rsidRPr="00D01970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pt-BR" w:eastAsia="en-GB"/>
              </w:rPr>
              <w:t>Forestal</w:t>
            </w:r>
            <w:proofErr w:type="spellEnd"/>
            <w:r w:rsidR="0075776B" w:rsidRPr="00D01970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pt-BR" w:eastAsia="en-GB"/>
              </w:rPr>
              <w:t xml:space="preserve"> FSC de </w:t>
            </w:r>
            <w:proofErr w:type="spellStart"/>
            <w:r w:rsidR="006A5B81">
              <w:rPr>
                <w:rFonts w:ascii="Arial" w:eastAsia="Times New Roman" w:hAnsi="Arial" w:cs="Arial"/>
                <w:b/>
                <w:bCs/>
                <w:color w:val="FF0000"/>
                <w:szCs w:val="20"/>
                <w:lang w:val="pt-BR" w:eastAsia="en-GB"/>
              </w:rPr>
              <w:t>Centroamericana</w:t>
            </w:r>
            <w:proofErr w:type="spellEnd"/>
            <w:r w:rsidR="006A5B81">
              <w:rPr>
                <w:rFonts w:ascii="Arial" w:eastAsia="Times New Roman" w:hAnsi="Arial" w:cs="Arial"/>
                <w:b/>
                <w:bCs/>
                <w:color w:val="FF0000"/>
                <w:szCs w:val="20"/>
                <w:lang w:val="pt-BR" w:eastAsia="en-GB"/>
              </w:rPr>
              <w:t xml:space="preserve">: Guatemala, Honduras, </w:t>
            </w:r>
            <w:proofErr w:type="spellStart"/>
            <w:r w:rsidR="006A5B81">
              <w:rPr>
                <w:rFonts w:ascii="Arial" w:eastAsia="Times New Roman" w:hAnsi="Arial" w:cs="Arial"/>
                <w:b/>
                <w:bCs/>
                <w:color w:val="FF0000"/>
                <w:szCs w:val="20"/>
                <w:lang w:val="pt-BR" w:eastAsia="en-GB"/>
              </w:rPr>
              <w:t>Nicaragua</w:t>
            </w:r>
            <w:proofErr w:type="spellEnd"/>
            <w:r w:rsidR="006A5B81">
              <w:rPr>
                <w:rFonts w:ascii="Arial" w:eastAsia="Times New Roman" w:hAnsi="Arial" w:cs="Arial"/>
                <w:b/>
                <w:bCs/>
                <w:color w:val="FF0000"/>
                <w:szCs w:val="20"/>
                <w:lang w:val="pt-BR" w:eastAsia="en-GB"/>
              </w:rPr>
              <w:t xml:space="preserve"> y Costa Rica</w:t>
            </w:r>
            <w:r>
              <w:rPr>
                <w:rFonts w:ascii="Arial" w:eastAsia="Times New Roman" w:hAnsi="Arial" w:cs="Arial"/>
                <w:b/>
                <w:bCs/>
                <w:color w:val="FF0000"/>
                <w:szCs w:val="20"/>
                <w:lang w:val="pt-BR" w:eastAsia="en-GB"/>
              </w:rPr>
              <w:t xml:space="preserve"> (Borrador 1-0)</w:t>
            </w:r>
          </w:p>
          <w:p w:rsidR="00D01970" w:rsidRPr="00D01970" w:rsidRDefault="00D01970" w:rsidP="00D01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0"/>
                <w:lang w:val="pt-BR" w:eastAsia="en-GB"/>
              </w:rPr>
            </w:pPr>
          </w:p>
        </w:tc>
      </w:tr>
      <w:tr w:rsidR="0075776B" w:rsidRPr="00E441EC" w:rsidTr="00984A30">
        <w:trPr>
          <w:trHeight w:val="252"/>
        </w:trPr>
        <w:tc>
          <w:tcPr>
            <w:tcW w:w="14100" w:type="dxa"/>
            <w:gridSpan w:val="4"/>
            <w:shd w:val="clear" w:color="auto" w:fill="auto"/>
            <w:noWrap/>
            <w:vAlign w:val="bottom"/>
          </w:tcPr>
          <w:p w:rsidR="0075776B" w:rsidRDefault="0075776B" w:rsidP="00E5475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pt-BR" w:eastAsia="en-GB"/>
              </w:rPr>
            </w:pPr>
            <w:r>
              <w:rPr>
                <w:b/>
                <w:lang w:val="es-MX"/>
              </w:rPr>
              <w:t>Período de la consulta</w:t>
            </w:r>
            <w:r w:rsidRPr="00D06D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en-GB"/>
              </w:rPr>
              <w:t>:</w:t>
            </w:r>
            <w:r w:rsidRPr="00D06DE6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en-GB"/>
              </w:rPr>
              <w:t xml:space="preserve"> </w:t>
            </w:r>
            <w:r w:rsidR="006A5B81">
              <w:rPr>
                <w:rFonts w:ascii="Arial" w:eastAsia="Times New Roman" w:hAnsi="Arial" w:cs="Arial"/>
                <w:color w:val="FF0000"/>
                <w:sz w:val="20"/>
                <w:szCs w:val="20"/>
                <w:lang w:val="pt-BR" w:eastAsia="en-GB"/>
              </w:rPr>
              <w:t>1</w:t>
            </w:r>
            <w:r w:rsidR="009C191D">
              <w:rPr>
                <w:rFonts w:ascii="Arial" w:eastAsia="Times New Roman" w:hAnsi="Arial" w:cs="Arial"/>
                <w:color w:val="FF0000"/>
                <w:sz w:val="20"/>
                <w:szCs w:val="20"/>
                <w:lang w:val="pt-BR" w:eastAsia="en-GB"/>
              </w:rPr>
              <w:t>9</w:t>
            </w:r>
            <w:r w:rsidRPr="00D06DE6">
              <w:rPr>
                <w:rFonts w:ascii="Arial" w:eastAsia="Times New Roman" w:hAnsi="Arial" w:cs="Arial"/>
                <w:color w:val="FF0000"/>
                <w:sz w:val="20"/>
                <w:szCs w:val="20"/>
                <w:lang w:val="pt-BR" w:eastAsia="en-GB"/>
              </w:rPr>
              <w:t>.</w:t>
            </w:r>
            <w:r w:rsidR="006A5B81">
              <w:rPr>
                <w:rFonts w:ascii="Arial" w:eastAsia="Times New Roman" w:hAnsi="Arial" w:cs="Arial"/>
                <w:color w:val="FF0000"/>
                <w:sz w:val="20"/>
                <w:szCs w:val="20"/>
                <w:lang w:val="pt-BR" w:eastAsia="en-GB"/>
              </w:rPr>
              <w:t>septiembre</w:t>
            </w:r>
            <w:r w:rsidRPr="00D06DE6">
              <w:rPr>
                <w:rFonts w:ascii="Arial" w:eastAsia="Times New Roman" w:hAnsi="Arial" w:cs="Arial"/>
                <w:color w:val="FF0000"/>
                <w:sz w:val="20"/>
                <w:szCs w:val="20"/>
                <w:lang w:val="pt-BR" w:eastAsia="en-GB"/>
              </w:rPr>
              <w:t>.</w:t>
            </w:r>
            <w:r w:rsidR="006A5B81">
              <w:rPr>
                <w:rFonts w:ascii="Arial" w:eastAsia="Times New Roman" w:hAnsi="Arial" w:cs="Arial"/>
                <w:color w:val="FF0000"/>
                <w:sz w:val="20"/>
                <w:szCs w:val="20"/>
                <w:lang w:val="pt-BR" w:eastAsia="en-GB"/>
              </w:rPr>
              <w:t>2016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pt-BR" w:eastAsia="en-GB"/>
              </w:rPr>
              <w:t xml:space="preserve"> al </w:t>
            </w:r>
            <w:r w:rsidR="006A5B81">
              <w:rPr>
                <w:rFonts w:ascii="Arial" w:eastAsia="Times New Roman" w:hAnsi="Arial" w:cs="Arial"/>
                <w:color w:val="FF0000"/>
                <w:sz w:val="20"/>
                <w:szCs w:val="20"/>
                <w:lang w:val="pt-BR" w:eastAsia="en-GB"/>
              </w:rPr>
              <w:t>1</w:t>
            </w:r>
            <w:r w:rsidR="009C191D">
              <w:rPr>
                <w:rFonts w:ascii="Arial" w:eastAsia="Times New Roman" w:hAnsi="Arial" w:cs="Arial"/>
                <w:color w:val="FF0000"/>
                <w:sz w:val="20"/>
                <w:szCs w:val="20"/>
                <w:lang w:val="pt-BR" w:eastAsia="en-GB"/>
              </w:rPr>
              <w:t>8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pt-BR" w:eastAsia="en-GB"/>
              </w:rPr>
              <w:t>.</w:t>
            </w:r>
            <w:r w:rsidR="006A5B81">
              <w:rPr>
                <w:rFonts w:ascii="Arial" w:eastAsia="Times New Roman" w:hAnsi="Arial" w:cs="Arial"/>
                <w:color w:val="FF0000"/>
                <w:sz w:val="20"/>
                <w:szCs w:val="20"/>
                <w:lang w:val="pt-BR" w:eastAsia="en-GB"/>
              </w:rPr>
              <w:t>noviembre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pt-BR" w:eastAsia="en-GB"/>
              </w:rPr>
              <w:t>.</w:t>
            </w:r>
            <w:r w:rsidR="006A5B81">
              <w:rPr>
                <w:rFonts w:ascii="Arial" w:eastAsia="Times New Roman" w:hAnsi="Arial" w:cs="Arial"/>
                <w:color w:val="FF0000"/>
                <w:sz w:val="20"/>
                <w:szCs w:val="20"/>
                <w:lang w:val="pt-BR" w:eastAsia="en-GB"/>
              </w:rPr>
              <w:t>2016 inclusive</w:t>
            </w:r>
          </w:p>
          <w:p w:rsidR="00E441EC" w:rsidRDefault="00E441EC" w:rsidP="00E441E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pt-BR" w:eastAsia="en-GB"/>
              </w:rPr>
            </w:pPr>
            <w:r>
              <w:rPr>
                <w:b/>
                <w:lang w:val="es-MX"/>
              </w:rPr>
              <w:t>Fecha límite para recibir comentarios</w:t>
            </w:r>
            <w:r w:rsidRPr="00D06D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en-GB"/>
              </w:rPr>
              <w:t>:</w:t>
            </w:r>
            <w:r w:rsidRPr="00D06DE6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en-GB"/>
              </w:rPr>
              <w:t xml:space="preserve"> </w:t>
            </w:r>
            <w:r w:rsidR="006A5B81">
              <w:rPr>
                <w:rFonts w:ascii="Arial" w:eastAsia="Times New Roman" w:hAnsi="Arial" w:cs="Arial"/>
                <w:color w:val="FF0000"/>
                <w:sz w:val="20"/>
                <w:szCs w:val="20"/>
                <w:lang w:val="pt-BR" w:eastAsia="en-GB"/>
              </w:rPr>
              <w:t>1</w:t>
            </w:r>
            <w:r w:rsidR="009C191D">
              <w:rPr>
                <w:rFonts w:ascii="Arial" w:eastAsia="Times New Roman" w:hAnsi="Arial" w:cs="Arial"/>
                <w:color w:val="FF0000"/>
                <w:sz w:val="20"/>
                <w:szCs w:val="20"/>
                <w:lang w:val="pt-BR" w:eastAsia="en-GB"/>
              </w:rPr>
              <w:t>8</w:t>
            </w:r>
            <w:r w:rsidRPr="00D06DE6">
              <w:rPr>
                <w:rFonts w:ascii="Arial" w:eastAsia="Times New Roman" w:hAnsi="Arial" w:cs="Arial"/>
                <w:color w:val="FF0000"/>
                <w:sz w:val="20"/>
                <w:szCs w:val="20"/>
                <w:lang w:val="pt-BR" w:eastAsia="en-GB"/>
              </w:rPr>
              <w:t>.</w:t>
            </w:r>
            <w:r w:rsidR="006A5B81">
              <w:rPr>
                <w:rFonts w:ascii="Arial" w:eastAsia="Times New Roman" w:hAnsi="Arial" w:cs="Arial"/>
                <w:color w:val="FF0000"/>
                <w:sz w:val="20"/>
                <w:szCs w:val="20"/>
                <w:lang w:val="pt-BR" w:eastAsia="en-GB"/>
              </w:rPr>
              <w:t>noviembre</w:t>
            </w:r>
            <w:r w:rsidRPr="00D06DE6">
              <w:rPr>
                <w:rFonts w:ascii="Arial" w:eastAsia="Times New Roman" w:hAnsi="Arial" w:cs="Arial"/>
                <w:color w:val="FF0000"/>
                <w:sz w:val="20"/>
                <w:szCs w:val="20"/>
                <w:lang w:val="pt-BR" w:eastAsia="en-GB"/>
              </w:rPr>
              <w:t>.</w:t>
            </w:r>
            <w:r w:rsidR="006A5B81">
              <w:rPr>
                <w:rFonts w:ascii="Arial" w:eastAsia="Times New Roman" w:hAnsi="Arial" w:cs="Arial"/>
                <w:color w:val="FF0000"/>
                <w:sz w:val="20"/>
                <w:szCs w:val="20"/>
                <w:lang w:val="pt-BR" w:eastAsia="en-GB"/>
              </w:rPr>
              <w:t>2016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pt-BR" w:eastAsia="en-GB"/>
              </w:rPr>
              <w:t xml:space="preserve"> </w:t>
            </w:r>
          </w:p>
          <w:p w:rsidR="00E441EC" w:rsidRDefault="00E441EC" w:rsidP="00E5475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pt-BR" w:eastAsia="en-GB"/>
              </w:rPr>
            </w:pPr>
          </w:p>
          <w:tbl>
            <w:tblPr>
              <w:tblStyle w:val="Tablaconcuadrcula"/>
              <w:tblpPr w:leftFromText="141" w:rightFromText="141" w:vertAnchor="page" w:horzAnchor="margin" w:tblpY="676"/>
              <w:tblOverlap w:val="never"/>
              <w:tblW w:w="13121" w:type="dxa"/>
              <w:tblLook w:val="04A0" w:firstRow="1" w:lastRow="0" w:firstColumn="1" w:lastColumn="0" w:noHBand="0" w:noVBand="1"/>
            </w:tblPr>
            <w:tblGrid>
              <w:gridCol w:w="3256"/>
              <w:gridCol w:w="9865"/>
            </w:tblGrid>
            <w:tr w:rsidR="00E441EC" w:rsidRPr="00C11158" w:rsidTr="00E441EC">
              <w:trPr>
                <w:trHeight w:val="399"/>
              </w:trPr>
              <w:tc>
                <w:tcPr>
                  <w:tcW w:w="3256" w:type="dxa"/>
                  <w:vAlign w:val="center"/>
                </w:tcPr>
                <w:p w:rsidR="00E441EC" w:rsidRPr="00C11158" w:rsidRDefault="00E441EC" w:rsidP="00E441E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1158">
                    <w:rPr>
                      <w:rFonts w:ascii="Arial" w:hAnsi="Arial" w:cs="Arial"/>
                      <w:sz w:val="20"/>
                      <w:szCs w:val="20"/>
                    </w:rPr>
                    <w:t>Nombre</w:t>
                  </w:r>
                </w:p>
              </w:tc>
              <w:tc>
                <w:tcPr>
                  <w:tcW w:w="9865" w:type="dxa"/>
                  <w:vAlign w:val="center"/>
                </w:tcPr>
                <w:p w:rsidR="00E441EC" w:rsidRPr="00C11158" w:rsidRDefault="00E441EC" w:rsidP="00E441E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441EC" w:rsidRPr="009C191D" w:rsidTr="00E441EC">
              <w:trPr>
                <w:trHeight w:val="399"/>
              </w:trPr>
              <w:tc>
                <w:tcPr>
                  <w:tcW w:w="3256" w:type="dxa"/>
                  <w:vAlign w:val="center"/>
                </w:tcPr>
                <w:p w:rsidR="00E441EC" w:rsidRPr="00C11158" w:rsidRDefault="00E441EC" w:rsidP="00E441E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1158">
                    <w:rPr>
                      <w:rFonts w:ascii="Arial" w:hAnsi="Arial" w:cs="Arial"/>
                      <w:sz w:val="20"/>
                      <w:szCs w:val="20"/>
                    </w:rPr>
                    <w:t>Organización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/ área de interés (social, económica, ambiental)</w:t>
                  </w:r>
                </w:p>
              </w:tc>
              <w:tc>
                <w:tcPr>
                  <w:tcW w:w="9865" w:type="dxa"/>
                  <w:vAlign w:val="center"/>
                </w:tcPr>
                <w:p w:rsidR="00E441EC" w:rsidRPr="00C11158" w:rsidRDefault="00E441EC" w:rsidP="00E441E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441EC" w:rsidRPr="00C11158" w:rsidTr="00E441EC">
              <w:trPr>
                <w:trHeight w:val="399"/>
              </w:trPr>
              <w:tc>
                <w:tcPr>
                  <w:tcW w:w="3256" w:type="dxa"/>
                  <w:vAlign w:val="center"/>
                </w:tcPr>
                <w:p w:rsidR="00E441EC" w:rsidRPr="00C11158" w:rsidRDefault="00E441EC" w:rsidP="00E441E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1158">
                    <w:rPr>
                      <w:rFonts w:ascii="Arial" w:hAnsi="Arial" w:cs="Arial"/>
                      <w:sz w:val="20"/>
                      <w:szCs w:val="20"/>
                    </w:rPr>
                    <w:t>Teléfono</w:t>
                  </w:r>
                </w:p>
              </w:tc>
              <w:tc>
                <w:tcPr>
                  <w:tcW w:w="9865" w:type="dxa"/>
                  <w:vAlign w:val="center"/>
                </w:tcPr>
                <w:p w:rsidR="00E441EC" w:rsidRPr="00C11158" w:rsidRDefault="00E441EC" w:rsidP="00E441E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441EC" w:rsidRPr="00C11158" w:rsidTr="00E441EC">
              <w:trPr>
                <w:trHeight w:val="399"/>
              </w:trPr>
              <w:tc>
                <w:tcPr>
                  <w:tcW w:w="3256" w:type="dxa"/>
                  <w:vAlign w:val="center"/>
                </w:tcPr>
                <w:p w:rsidR="00E441EC" w:rsidRPr="00C11158" w:rsidRDefault="00E441EC" w:rsidP="00E441E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Correo electrónico</w:t>
                  </w:r>
                </w:p>
              </w:tc>
              <w:tc>
                <w:tcPr>
                  <w:tcW w:w="9865" w:type="dxa"/>
                  <w:vAlign w:val="center"/>
                </w:tcPr>
                <w:p w:rsidR="00E441EC" w:rsidRPr="00C11158" w:rsidRDefault="00E441EC" w:rsidP="00E441E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441EC" w:rsidRPr="00C11158" w:rsidTr="00E441EC">
              <w:trPr>
                <w:trHeight w:val="399"/>
              </w:trPr>
              <w:tc>
                <w:tcPr>
                  <w:tcW w:w="3256" w:type="dxa"/>
                  <w:vAlign w:val="center"/>
                </w:tcPr>
                <w:p w:rsidR="00E441EC" w:rsidRPr="00C11158" w:rsidRDefault="00E441EC" w:rsidP="00E441E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1158">
                    <w:rPr>
                      <w:rFonts w:ascii="Arial" w:hAnsi="Arial" w:cs="Arial"/>
                      <w:sz w:val="20"/>
                      <w:szCs w:val="20"/>
                    </w:rPr>
                    <w:t>Fecha de envío</w:t>
                  </w:r>
                </w:p>
              </w:tc>
              <w:tc>
                <w:tcPr>
                  <w:tcW w:w="9865" w:type="dxa"/>
                  <w:vAlign w:val="center"/>
                </w:tcPr>
                <w:p w:rsidR="00E441EC" w:rsidRPr="00C11158" w:rsidRDefault="00E441EC" w:rsidP="00E441E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441EC" w:rsidRDefault="00E441EC" w:rsidP="00E5475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pt-BR" w:eastAsia="en-GB"/>
              </w:rPr>
            </w:pPr>
          </w:p>
          <w:p w:rsidR="00D01970" w:rsidRDefault="00D01970" w:rsidP="00E54758">
            <w:pPr>
              <w:spacing w:after="0" w:line="240" w:lineRule="auto"/>
              <w:rPr>
                <w:b/>
                <w:lang w:val="es-MX"/>
              </w:rPr>
            </w:pPr>
          </w:p>
        </w:tc>
      </w:tr>
      <w:tr w:rsidR="00E441EC" w:rsidRPr="00E441EC" w:rsidTr="00984A30">
        <w:trPr>
          <w:trHeight w:val="252"/>
        </w:trPr>
        <w:tc>
          <w:tcPr>
            <w:tcW w:w="14100" w:type="dxa"/>
            <w:gridSpan w:val="4"/>
            <w:shd w:val="clear" w:color="auto" w:fill="auto"/>
            <w:noWrap/>
            <w:vAlign w:val="bottom"/>
          </w:tcPr>
          <w:p w:rsidR="00E441EC" w:rsidRDefault="00E441EC" w:rsidP="00E54758">
            <w:pPr>
              <w:spacing w:after="0" w:line="240" w:lineRule="auto"/>
              <w:rPr>
                <w:b/>
                <w:lang w:val="es-MX"/>
              </w:rPr>
            </w:pPr>
          </w:p>
        </w:tc>
      </w:tr>
      <w:tr w:rsidR="001235C6" w:rsidRPr="009C191D" w:rsidTr="00984A30">
        <w:trPr>
          <w:trHeight w:val="252"/>
        </w:trPr>
        <w:tc>
          <w:tcPr>
            <w:tcW w:w="14100" w:type="dxa"/>
            <w:gridSpan w:val="4"/>
            <w:shd w:val="clear" w:color="auto" w:fill="auto"/>
            <w:noWrap/>
            <w:vAlign w:val="bottom"/>
            <w:hideMark/>
          </w:tcPr>
          <w:p w:rsidR="00E441EC" w:rsidRPr="00E441EC" w:rsidRDefault="00E441EC" w:rsidP="00E441EC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val="es-CO"/>
              </w:rPr>
            </w:pPr>
            <w:r w:rsidRPr="00E441EC">
              <w:rPr>
                <w:rFonts w:ascii="Arial" w:hAnsi="Arial" w:cs="Arial"/>
                <w:b/>
                <w:i/>
                <w:sz w:val="20"/>
                <w:szCs w:val="20"/>
                <w:lang w:val="es-CO"/>
              </w:rPr>
              <w:t>(Marcar lo que corresponda)</w:t>
            </w:r>
          </w:p>
          <w:p w:rsidR="00E441EC" w:rsidRPr="00E441EC" w:rsidRDefault="00E441EC" w:rsidP="00E441EC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val="es-CO"/>
              </w:rPr>
            </w:pPr>
          </w:p>
          <w:p w:rsidR="00E441EC" w:rsidRPr="00E441EC" w:rsidRDefault="00E441EC" w:rsidP="00E441EC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E441EC">
              <w:rPr>
                <w:rFonts w:ascii="Arial" w:hAnsi="Arial" w:cs="Arial"/>
                <w:sz w:val="20"/>
                <w:szCs w:val="20"/>
                <w:lang w:val="es-CO"/>
              </w:rPr>
              <w:t xml:space="preserve"> No me interesa participar.</w:t>
            </w:r>
          </w:p>
          <w:p w:rsidR="00E441EC" w:rsidRPr="00E441EC" w:rsidRDefault="00E441EC" w:rsidP="00E441EC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E441EC">
              <w:rPr>
                <w:rFonts w:ascii="Arial" w:hAnsi="Arial" w:cs="Arial"/>
                <w:sz w:val="20"/>
                <w:szCs w:val="20"/>
                <w:lang w:val="es-CO"/>
              </w:rPr>
              <w:t xml:space="preserve"> Me interesa participar y estoy de acuerdo en todo lo expuesto en el Estándar Nacional de Gestión Forestal FSC de </w:t>
            </w:r>
            <w:r w:rsidRPr="00E441EC">
              <w:rPr>
                <w:rFonts w:ascii="Arial" w:eastAsia="Times New Roman" w:hAnsi="Arial" w:cs="Arial"/>
                <w:bCs/>
                <w:color w:val="FF0000"/>
                <w:szCs w:val="20"/>
                <w:lang w:val="pt-BR" w:eastAsia="en-GB"/>
              </w:rPr>
              <w:t>Nombre del país</w:t>
            </w:r>
            <w:r w:rsidRPr="00E441EC">
              <w:rPr>
                <w:rFonts w:ascii="Arial" w:hAnsi="Arial" w:cs="Arial"/>
                <w:sz w:val="20"/>
                <w:szCs w:val="20"/>
                <w:lang w:val="es-CO"/>
              </w:rPr>
              <w:t>, presentado.</w:t>
            </w:r>
          </w:p>
          <w:p w:rsidR="00E441EC" w:rsidRPr="00E441EC" w:rsidRDefault="00E441EC" w:rsidP="00E441EC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E441EC">
              <w:rPr>
                <w:rFonts w:ascii="Arial" w:hAnsi="Arial" w:cs="Arial"/>
                <w:sz w:val="20"/>
                <w:szCs w:val="20"/>
                <w:lang w:val="es-CO"/>
              </w:rPr>
              <w:t xml:space="preserve"> Me interesa participar y adjunto los comentarios, 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t>observaciones y/</w:t>
            </w:r>
            <w:r w:rsidRPr="00E441EC">
              <w:rPr>
                <w:rFonts w:ascii="Arial" w:hAnsi="Arial" w:cs="Arial"/>
                <w:sz w:val="20"/>
                <w:szCs w:val="20"/>
                <w:lang w:val="es-CO"/>
              </w:rPr>
              <w:t>o sugerencias en la siguiente tabla.</w:t>
            </w:r>
          </w:p>
          <w:p w:rsidR="00E441EC" w:rsidRDefault="00E441EC" w:rsidP="00E441EC">
            <w:pPr>
              <w:spacing w:after="0" w:line="360" w:lineRule="auto"/>
              <w:rPr>
                <w:rStyle w:val="Hipervnculo"/>
                <w:rFonts w:ascii="Arial" w:eastAsia="Times New Roman" w:hAnsi="Arial" w:cs="Arial"/>
                <w:color w:val="000000" w:themeColor="text1"/>
                <w:sz w:val="20"/>
                <w:szCs w:val="20"/>
                <w:lang w:val="es-CO" w:eastAsia="es-CO"/>
              </w:rPr>
            </w:pPr>
            <w:r w:rsidRPr="00E441EC">
              <w:rPr>
                <w:rFonts w:ascii="Arial" w:hAnsi="Arial" w:cs="Arial"/>
                <w:sz w:val="20"/>
                <w:szCs w:val="20"/>
                <w:lang w:val="es-CO"/>
              </w:rPr>
              <w:t xml:space="preserve">Se solicita 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t xml:space="preserve">incluir </w:t>
            </w:r>
            <w:r w:rsidRPr="00E441EC">
              <w:rPr>
                <w:rFonts w:ascii="Arial" w:hAnsi="Arial" w:cs="Arial"/>
                <w:sz w:val="20"/>
                <w:szCs w:val="20"/>
                <w:lang w:val="es-CO"/>
              </w:rPr>
              <w:t xml:space="preserve">sus comentarios en la tabla que se presenta a continuación, y en la cual puede adicionar tantas filas como considere necesario. Por favor, envíe el formulario completo, hasta </w:t>
            </w:r>
            <w:r w:rsidRPr="00E441EC">
              <w:rPr>
                <w:rFonts w:ascii="Arial" w:hAnsi="Arial" w:cs="Arial"/>
                <w:color w:val="FF0000"/>
                <w:sz w:val="20"/>
                <w:szCs w:val="20"/>
                <w:lang w:val="es-CO"/>
              </w:rPr>
              <w:t xml:space="preserve">el </w:t>
            </w:r>
            <w:r w:rsidR="009C191D">
              <w:rPr>
                <w:rFonts w:ascii="Arial" w:hAnsi="Arial" w:cs="Arial"/>
                <w:color w:val="FF0000"/>
                <w:sz w:val="20"/>
                <w:szCs w:val="20"/>
                <w:lang w:val="es-CO"/>
              </w:rPr>
              <w:t>18</w:t>
            </w:r>
            <w:r w:rsidRPr="00E441EC">
              <w:rPr>
                <w:rFonts w:ascii="Arial" w:hAnsi="Arial" w:cs="Arial"/>
                <w:color w:val="FF0000"/>
                <w:sz w:val="20"/>
                <w:szCs w:val="20"/>
                <w:lang w:val="es-CO"/>
              </w:rPr>
              <w:t>/</w:t>
            </w:r>
            <w:r w:rsidR="009C191D">
              <w:rPr>
                <w:rFonts w:ascii="Arial" w:hAnsi="Arial" w:cs="Arial"/>
                <w:color w:val="FF0000"/>
                <w:sz w:val="20"/>
                <w:szCs w:val="20"/>
                <w:lang w:val="es-CO"/>
              </w:rPr>
              <w:t>11</w:t>
            </w:r>
            <w:r w:rsidRPr="00E441EC">
              <w:rPr>
                <w:rFonts w:ascii="Arial" w:hAnsi="Arial" w:cs="Arial"/>
                <w:color w:val="FF0000"/>
                <w:sz w:val="20"/>
                <w:szCs w:val="20"/>
                <w:lang w:val="es-CO"/>
              </w:rPr>
              <w:t>/</w:t>
            </w:r>
            <w:r w:rsidR="009C191D">
              <w:rPr>
                <w:rFonts w:ascii="Arial" w:hAnsi="Arial" w:cs="Arial"/>
                <w:color w:val="FF0000"/>
                <w:sz w:val="20"/>
                <w:szCs w:val="20"/>
                <w:lang w:val="es-CO"/>
              </w:rPr>
              <w:t>2016</w:t>
            </w:r>
            <w:r w:rsidRPr="00E441EC">
              <w:rPr>
                <w:rFonts w:ascii="Arial" w:hAnsi="Arial" w:cs="Arial"/>
                <w:sz w:val="20"/>
                <w:szCs w:val="20"/>
                <w:lang w:val="es-CO"/>
              </w:rPr>
              <w:t xml:space="preserve">, a: </w:t>
            </w:r>
            <w:r w:rsidRPr="00E441EC">
              <w:rPr>
                <w:rFonts w:ascii="Arial" w:hAnsi="Arial" w:cs="Arial"/>
                <w:color w:val="FF0000"/>
                <w:sz w:val="20"/>
                <w:szCs w:val="20"/>
                <w:lang w:val="es-CO"/>
              </w:rPr>
              <w:t xml:space="preserve">Nombre del coordinador del proceso </w:t>
            </w:r>
            <w:r w:rsidRPr="00E441EC">
              <w:rPr>
                <w:rFonts w:ascii="Arial" w:hAnsi="Arial" w:cs="Arial"/>
                <w:sz w:val="20"/>
                <w:szCs w:val="20"/>
                <w:lang w:val="es-CO"/>
              </w:rPr>
              <w:t xml:space="preserve">– </w:t>
            </w:r>
            <w:r w:rsidRPr="00E441EC">
              <w:rPr>
                <w:rFonts w:ascii="Arial" w:hAnsi="Arial" w:cs="Arial"/>
                <w:color w:val="FF0000"/>
                <w:sz w:val="20"/>
                <w:szCs w:val="20"/>
                <w:lang w:val="es-CO"/>
              </w:rPr>
              <w:t>cargo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Pr="00E441EC">
              <w:rPr>
                <w:rFonts w:ascii="Arial" w:hAnsi="Arial" w:cs="Arial"/>
                <w:sz w:val="20"/>
                <w:szCs w:val="20"/>
                <w:lang w:val="es-CO"/>
              </w:rPr>
              <w:t>(</w:t>
            </w:r>
            <w:r w:rsidR="009C191D">
              <w:rPr>
                <w:rFonts w:ascii="Arial" w:hAnsi="Arial" w:cs="Arial"/>
                <w:sz w:val="20"/>
                <w:szCs w:val="20"/>
                <w:lang w:val="es-CO"/>
              </w:rPr>
              <w:t>l.pereira@gt.fsc.org,</w:t>
            </w:r>
            <w:r w:rsidRPr="00E441EC">
              <w:rPr>
                <w:rFonts w:ascii="Arial" w:hAnsi="Arial" w:cs="Arial"/>
                <w:color w:val="FF0000"/>
                <w:sz w:val="20"/>
                <w:szCs w:val="20"/>
                <w:lang w:val="es-C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t>c</w:t>
            </w:r>
            <w:r w:rsidRPr="00E441E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CO" w:eastAsia="es-CO"/>
              </w:rPr>
              <w:t>on copia a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CO" w:eastAsia="es-CO"/>
              </w:rPr>
              <w:t xml:space="preserve"> </w:t>
            </w:r>
            <w:hyperlink r:id="rId7" w:history="1">
              <w:r w:rsidR="009C191D" w:rsidRPr="00FE645D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val="es-CO" w:eastAsia="es-CO"/>
                </w:rPr>
                <w:t>ongua@gt.fsc.org</w:t>
              </w:r>
            </w:hyperlink>
            <w:r w:rsidR="009C191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CO" w:eastAsia="es-CO"/>
              </w:rPr>
              <w:t xml:space="preserve"> para Guatemala, </w:t>
            </w:r>
            <w:hyperlink r:id="rId8" w:history="1">
              <w:r w:rsidR="009C191D" w:rsidRPr="00F14E25">
                <w:rPr>
                  <w:rStyle w:val="Hipervnculo"/>
                  <w:rFonts w:ascii="Arial" w:hAnsi="Arial" w:cs="Arial"/>
                  <w:bCs/>
                  <w:lang w:val="es-GT"/>
                </w:rPr>
                <w:t>ch-cfv@hn.fsc.org</w:t>
              </w:r>
            </w:hyperlink>
            <w:r w:rsidR="009C191D">
              <w:rPr>
                <w:rFonts w:ascii="Arial" w:hAnsi="Arial" w:cs="Arial"/>
                <w:bCs/>
                <w:lang w:val="es-GT"/>
              </w:rPr>
              <w:t xml:space="preserve">, para Honduras,  </w:t>
            </w:r>
            <w:hyperlink r:id="rId9" w:history="1">
              <w:r w:rsidR="009C191D" w:rsidRPr="002630EC">
                <w:rPr>
                  <w:rStyle w:val="Hipervnculo"/>
                  <w:rFonts w:ascii="Arial" w:hAnsi="Arial" w:cs="Arial"/>
                  <w:bCs/>
                  <w:lang w:val="es-GT"/>
                </w:rPr>
                <w:t>conicefv@ni.fsc.org</w:t>
              </w:r>
            </w:hyperlink>
            <w:r w:rsidR="009C191D">
              <w:rPr>
                <w:rFonts w:ascii="Arial" w:hAnsi="Arial" w:cs="Arial"/>
                <w:bCs/>
                <w:lang w:val="es-GT"/>
              </w:rPr>
              <w:t xml:space="preserve">, para Nicaragua y </w:t>
            </w:r>
            <w:hyperlink r:id="rId10" w:history="1">
              <w:r w:rsidR="009C191D" w:rsidRPr="00F14E25">
                <w:rPr>
                  <w:rStyle w:val="Hipervnculo"/>
                  <w:rFonts w:ascii="Arial" w:hAnsi="Arial" w:cs="Arial"/>
                  <w:bCs/>
                  <w:lang w:val="es-GT"/>
                </w:rPr>
                <w:t>jalvarado@fundecortechnology.org</w:t>
              </w:r>
            </w:hyperlink>
            <w:r w:rsidR="009C191D">
              <w:rPr>
                <w:rStyle w:val="Hipervnculo"/>
                <w:rFonts w:ascii="Arial" w:hAnsi="Arial" w:cs="Arial"/>
                <w:bCs/>
                <w:lang w:val="es-GT"/>
              </w:rPr>
              <w:t xml:space="preserve"> para Costa Rica</w:t>
            </w:r>
          </w:p>
          <w:p w:rsidR="00E441EC" w:rsidRPr="00E441EC" w:rsidRDefault="00E441EC" w:rsidP="00E441EC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E441EC" w:rsidRPr="00E441EC" w:rsidRDefault="00E441EC" w:rsidP="00E441EC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E441EC">
              <w:rPr>
                <w:rFonts w:ascii="Arial" w:hAnsi="Arial" w:cs="Arial"/>
                <w:b/>
                <w:sz w:val="20"/>
                <w:szCs w:val="20"/>
                <w:lang w:val="es-CO"/>
              </w:rPr>
              <w:t>Muchas gracias por su participación.</w:t>
            </w:r>
          </w:p>
          <w:p w:rsidR="0075776B" w:rsidRDefault="0075776B" w:rsidP="00D01970">
            <w:pPr>
              <w:rPr>
                <w:rFonts w:asciiTheme="minorHAnsi" w:hAnsiTheme="minorHAnsi" w:cs="Arial"/>
                <w:lang w:val="es-CO"/>
              </w:rPr>
            </w:pPr>
          </w:p>
          <w:p w:rsidR="00E441EC" w:rsidRPr="0075776B" w:rsidRDefault="00E441EC" w:rsidP="00D01970">
            <w:pPr>
              <w:rPr>
                <w:rFonts w:asciiTheme="minorHAnsi" w:hAnsiTheme="minorHAnsi" w:cs="Arial"/>
                <w:lang w:val="es-CO"/>
              </w:rPr>
            </w:pPr>
          </w:p>
        </w:tc>
      </w:tr>
      <w:tr w:rsidR="001235C6" w:rsidRPr="009C191D" w:rsidTr="00E441EC">
        <w:trPr>
          <w:trHeight w:val="311"/>
        </w:trPr>
        <w:tc>
          <w:tcPr>
            <w:tcW w:w="205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5C6" w:rsidRPr="00D01970" w:rsidRDefault="001235C6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n-GB"/>
              </w:rPr>
            </w:pPr>
          </w:p>
          <w:p w:rsidR="001235C6" w:rsidRPr="00D01970" w:rsidRDefault="001235C6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n-GB"/>
              </w:rPr>
            </w:pPr>
          </w:p>
        </w:tc>
        <w:tc>
          <w:tcPr>
            <w:tcW w:w="493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5C6" w:rsidRPr="00D01970" w:rsidRDefault="001235C6" w:rsidP="00E54758">
            <w:pPr>
              <w:spacing w:after="0" w:line="240" w:lineRule="auto"/>
              <w:rPr>
                <w:rFonts w:eastAsia="Times New Roman" w:cs="Calibri"/>
                <w:color w:val="000000"/>
                <w:lang w:val="es-CO" w:eastAsia="en-GB"/>
              </w:rPr>
            </w:pPr>
          </w:p>
        </w:tc>
        <w:tc>
          <w:tcPr>
            <w:tcW w:w="307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5C6" w:rsidRPr="00D01970" w:rsidRDefault="001235C6" w:rsidP="00E54758">
            <w:pPr>
              <w:spacing w:after="0" w:line="240" w:lineRule="auto"/>
              <w:rPr>
                <w:rFonts w:eastAsia="Times New Roman" w:cs="Calibri"/>
                <w:color w:val="000000"/>
                <w:lang w:val="es-CO" w:eastAsia="en-GB"/>
              </w:rPr>
            </w:pPr>
          </w:p>
        </w:tc>
        <w:tc>
          <w:tcPr>
            <w:tcW w:w="4025" w:type="dxa"/>
            <w:tcBorders>
              <w:left w:val="nil"/>
              <w:bottom w:val="nil"/>
              <w:right w:val="nil"/>
            </w:tcBorders>
          </w:tcPr>
          <w:p w:rsidR="001235C6" w:rsidRPr="00D01970" w:rsidRDefault="001235C6" w:rsidP="00E54758">
            <w:pPr>
              <w:spacing w:after="0" w:line="240" w:lineRule="auto"/>
              <w:rPr>
                <w:rFonts w:eastAsia="Times New Roman" w:cs="Calibri"/>
                <w:color w:val="000000"/>
                <w:lang w:val="es-CO" w:eastAsia="en-GB"/>
              </w:rPr>
            </w:pPr>
          </w:p>
        </w:tc>
      </w:tr>
      <w:tr w:rsidR="00E441EC" w:rsidRPr="009C191D" w:rsidTr="00E441EC">
        <w:trPr>
          <w:trHeight w:val="19"/>
        </w:trPr>
        <w:tc>
          <w:tcPr>
            <w:tcW w:w="20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441EC" w:rsidRPr="00DB0DD8" w:rsidRDefault="00E441EC" w:rsidP="00C051B1">
            <w:pPr>
              <w:keepLines/>
              <w:spacing w:before="100" w:after="60" w:line="190" w:lineRule="exact"/>
              <w:jc w:val="center"/>
              <w:rPr>
                <w:b/>
                <w:lang w:val="es-CO"/>
              </w:rPr>
            </w:pPr>
            <w:r w:rsidRPr="00DB0DD8">
              <w:rPr>
                <w:b/>
                <w:lang w:val="es-CO"/>
              </w:rPr>
              <w:t xml:space="preserve">Documento y </w:t>
            </w:r>
          </w:p>
          <w:p w:rsidR="00E441EC" w:rsidRPr="00DB0DD8" w:rsidRDefault="00E441EC" w:rsidP="00C051B1">
            <w:pPr>
              <w:keepLines/>
              <w:spacing w:before="100" w:after="60" w:line="190" w:lineRule="exact"/>
              <w:jc w:val="center"/>
              <w:rPr>
                <w:b/>
                <w:lang w:val="es-CO"/>
              </w:rPr>
            </w:pPr>
            <w:r w:rsidRPr="00DB0DD8">
              <w:rPr>
                <w:b/>
                <w:lang w:val="es-CO"/>
              </w:rPr>
              <w:t>Referencia</w:t>
            </w:r>
          </w:p>
          <w:p w:rsidR="00E441EC" w:rsidRPr="00E54758" w:rsidRDefault="00E441EC" w:rsidP="00337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051B1">
              <w:rPr>
                <w:bCs/>
                <w:sz w:val="16"/>
                <w:lang w:val="pt-BR"/>
              </w:rPr>
              <w:t xml:space="preserve">Parte No. / </w:t>
            </w:r>
            <w:r>
              <w:rPr>
                <w:bCs/>
                <w:sz w:val="16"/>
                <w:lang w:val="pt-BR"/>
              </w:rPr>
              <w:t>Indicador</w:t>
            </w:r>
            <w:r w:rsidRPr="00C051B1">
              <w:rPr>
                <w:bCs/>
                <w:sz w:val="16"/>
                <w:lang w:val="pt-BR"/>
              </w:rPr>
              <w:t>. No. /</w:t>
            </w:r>
            <w:r w:rsidRPr="00C051B1">
              <w:rPr>
                <w:bCs/>
                <w:sz w:val="16"/>
                <w:lang w:val="pt-BR"/>
              </w:rPr>
              <w:br/>
              <w:t>Nota/Anexo/Definición</w:t>
            </w:r>
            <w:r w:rsidRPr="00C051B1">
              <w:rPr>
                <w:bCs/>
                <w:sz w:val="16"/>
                <w:lang w:val="pt-BR"/>
              </w:rPr>
              <w:br/>
              <w:t xml:space="preserve">(ej. </w:t>
            </w:r>
            <w:proofErr w:type="spellStart"/>
            <w:r>
              <w:rPr>
                <w:bCs/>
                <w:sz w:val="16"/>
              </w:rPr>
              <w:t>Indicador</w:t>
            </w:r>
            <w:proofErr w:type="spellEnd"/>
            <w:r>
              <w:rPr>
                <w:bCs/>
                <w:sz w:val="16"/>
              </w:rPr>
              <w:t xml:space="preserve"> 5.3.1</w:t>
            </w:r>
            <w:r w:rsidRPr="00EB42FA">
              <w:rPr>
                <w:bCs/>
                <w:sz w:val="16"/>
              </w:rPr>
              <w:t xml:space="preserve">; </w:t>
            </w:r>
            <w:proofErr w:type="spellStart"/>
            <w:r w:rsidRPr="00EB42FA">
              <w:rPr>
                <w:bCs/>
                <w:sz w:val="16"/>
              </w:rPr>
              <w:t>p</w:t>
            </w:r>
            <w:r>
              <w:rPr>
                <w:bCs/>
                <w:sz w:val="16"/>
              </w:rPr>
              <w:t>ag</w:t>
            </w:r>
            <w:proofErr w:type="spellEnd"/>
            <w:r w:rsidRPr="00EB42FA">
              <w:rPr>
                <w:bCs/>
                <w:sz w:val="16"/>
              </w:rPr>
              <w:t>.</w:t>
            </w:r>
            <w:r w:rsidRPr="00EB42FA">
              <w:rPr>
                <w:bCs/>
                <w:sz w:val="6"/>
                <w:szCs w:val="6"/>
              </w:rPr>
              <w:t xml:space="preserve"> </w:t>
            </w:r>
            <w:r>
              <w:rPr>
                <w:bCs/>
                <w:sz w:val="16"/>
              </w:rPr>
              <w:t>14</w:t>
            </w:r>
            <w:r w:rsidRPr="00EB42FA">
              <w:rPr>
                <w:bCs/>
                <w:sz w:val="16"/>
              </w:rPr>
              <w:t xml:space="preserve">, </w:t>
            </w:r>
            <w:proofErr w:type="spellStart"/>
            <w:r w:rsidRPr="00EB42FA">
              <w:rPr>
                <w:bCs/>
                <w:sz w:val="16"/>
              </w:rPr>
              <w:t>line</w:t>
            </w:r>
            <w:r>
              <w:rPr>
                <w:bCs/>
                <w:sz w:val="16"/>
              </w:rPr>
              <w:t>a</w:t>
            </w:r>
            <w:proofErr w:type="spellEnd"/>
            <w:r w:rsidRPr="00EB42FA">
              <w:rPr>
                <w:bCs/>
                <w:sz w:val="6"/>
                <w:szCs w:val="6"/>
              </w:rPr>
              <w:t xml:space="preserve"> </w:t>
            </w:r>
            <w:r w:rsidRPr="00EB42FA">
              <w:rPr>
                <w:bCs/>
                <w:sz w:val="16"/>
              </w:rPr>
              <w:t>3)</w:t>
            </w:r>
          </w:p>
        </w:tc>
        <w:tc>
          <w:tcPr>
            <w:tcW w:w="49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E441EC" w:rsidRPr="00C051B1" w:rsidRDefault="00E441EC" w:rsidP="00C051B1">
            <w:pPr>
              <w:keepLines/>
              <w:spacing w:before="100" w:after="60" w:line="190" w:lineRule="exact"/>
              <w:jc w:val="center"/>
              <w:rPr>
                <w:b/>
                <w:lang w:val="pt-BR"/>
              </w:rPr>
            </w:pPr>
            <w:r w:rsidRPr="00C051B1">
              <w:rPr>
                <w:b/>
                <w:lang w:val="pt-BR"/>
              </w:rPr>
              <w:t>Comentario</w:t>
            </w:r>
          </w:p>
          <w:p w:rsidR="00E441EC" w:rsidRPr="00C051B1" w:rsidRDefault="00E441EC" w:rsidP="00C051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en-GB"/>
              </w:rPr>
            </w:pPr>
            <w:r w:rsidRPr="00C051B1">
              <w:rPr>
                <w:bCs/>
                <w:sz w:val="16"/>
                <w:szCs w:val="16"/>
                <w:lang w:val="pt-BR"/>
              </w:rPr>
              <w:t>Justificación / motivo del cambio</w:t>
            </w:r>
            <w:r>
              <w:rPr>
                <w:bCs/>
                <w:sz w:val="16"/>
                <w:szCs w:val="16"/>
                <w:lang w:val="pt-BR"/>
              </w:rPr>
              <w:t xml:space="preserve"> o comentario</w:t>
            </w:r>
          </w:p>
        </w:tc>
        <w:tc>
          <w:tcPr>
            <w:tcW w:w="710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E441EC" w:rsidRPr="00DB0DD8" w:rsidRDefault="00E441EC" w:rsidP="00C051B1">
            <w:pPr>
              <w:keepLines/>
              <w:spacing w:before="100" w:after="60" w:line="190" w:lineRule="exact"/>
              <w:jc w:val="center"/>
              <w:rPr>
                <w:b/>
                <w:lang w:val="es-CO"/>
              </w:rPr>
            </w:pPr>
            <w:r w:rsidRPr="00DB0DD8">
              <w:rPr>
                <w:b/>
                <w:lang w:val="es-CO"/>
              </w:rPr>
              <w:t>Propuesta de cambio</w:t>
            </w:r>
          </w:p>
          <w:p w:rsidR="00E441EC" w:rsidRPr="00DB0DD8" w:rsidRDefault="00E441EC" w:rsidP="00C051B1">
            <w:pPr>
              <w:keepLines/>
              <w:spacing w:before="100" w:after="60" w:line="190" w:lineRule="exact"/>
              <w:jc w:val="center"/>
              <w:rPr>
                <w:b/>
                <w:lang w:val="es-CO"/>
              </w:rPr>
            </w:pPr>
            <w:r w:rsidRPr="00C051B1">
              <w:rPr>
                <w:bCs/>
                <w:sz w:val="16"/>
                <w:szCs w:val="16"/>
                <w:lang w:val="pt-BR"/>
              </w:rPr>
              <w:t xml:space="preserve">Nuevo texto sugerido </w:t>
            </w:r>
            <w:r w:rsidRPr="00C051B1">
              <w:rPr>
                <w:bCs/>
                <w:sz w:val="16"/>
                <w:szCs w:val="16"/>
                <w:lang w:val="pt-BR"/>
              </w:rPr>
              <w:br/>
              <w:t>(adiciones, modificaciones, eliminaciones)</w:t>
            </w:r>
          </w:p>
        </w:tc>
      </w:tr>
      <w:tr w:rsidR="00E441EC" w:rsidRPr="009C191D" w:rsidTr="00A577CA">
        <w:trPr>
          <w:trHeight w:val="19"/>
        </w:trPr>
        <w:tc>
          <w:tcPr>
            <w:tcW w:w="20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441EC" w:rsidRPr="00C051B1" w:rsidRDefault="00E441EC" w:rsidP="00C05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en-GB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441EC" w:rsidRPr="00C051B1" w:rsidRDefault="00E441EC" w:rsidP="00C05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en-GB"/>
              </w:rPr>
            </w:pPr>
          </w:p>
        </w:tc>
        <w:tc>
          <w:tcPr>
            <w:tcW w:w="71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441EC" w:rsidRPr="00DB0DD8" w:rsidRDefault="00E441EC" w:rsidP="00C05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n-GB"/>
              </w:rPr>
            </w:pPr>
          </w:p>
        </w:tc>
      </w:tr>
      <w:tr w:rsidR="00E441EC" w:rsidRPr="009C191D" w:rsidTr="00194D81">
        <w:trPr>
          <w:trHeight w:val="19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41EC" w:rsidRPr="00DB0DD8" w:rsidRDefault="00E441EC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n-GB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41EC" w:rsidRPr="00DB0DD8" w:rsidRDefault="00E441EC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n-GB"/>
              </w:rPr>
            </w:pPr>
          </w:p>
        </w:tc>
        <w:tc>
          <w:tcPr>
            <w:tcW w:w="71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41EC" w:rsidRPr="00DB0DD8" w:rsidRDefault="00E441EC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n-GB"/>
              </w:rPr>
            </w:pPr>
          </w:p>
        </w:tc>
      </w:tr>
      <w:tr w:rsidR="00E441EC" w:rsidRPr="009C191D" w:rsidTr="000440EF">
        <w:trPr>
          <w:trHeight w:val="889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1EC" w:rsidRPr="00DB0DD8" w:rsidRDefault="00E441EC" w:rsidP="000B1A1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n-GB"/>
              </w:rPr>
            </w:pPr>
            <w:r w:rsidRPr="00DB0D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n-GB"/>
              </w:rPr>
              <w:t> 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1EC" w:rsidRPr="00DB0DD8" w:rsidRDefault="00E441EC" w:rsidP="000B1A1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n-GB"/>
              </w:rPr>
            </w:pPr>
            <w:r w:rsidRPr="00DB0D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n-GB"/>
              </w:rPr>
              <w:t> </w:t>
            </w:r>
          </w:p>
        </w:tc>
        <w:tc>
          <w:tcPr>
            <w:tcW w:w="7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1EC" w:rsidRPr="00DB0DD8" w:rsidRDefault="00E441EC" w:rsidP="000B1A1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n-GB"/>
              </w:rPr>
            </w:pPr>
            <w:r w:rsidRPr="00DB0D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n-GB"/>
              </w:rPr>
              <w:t> </w:t>
            </w:r>
          </w:p>
        </w:tc>
      </w:tr>
      <w:tr w:rsidR="00E441EC" w:rsidRPr="009C191D" w:rsidTr="007C069C">
        <w:trPr>
          <w:trHeight w:val="889"/>
        </w:trPr>
        <w:tc>
          <w:tcPr>
            <w:tcW w:w="2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441EC" w:rsidRPr="00DB0DD8" w:rsidRDefault="00E441EC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n-GB"/>
              </w:rPr>
            </w:pPr>
            <w:r w:rsidRPr="00DB0D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n-GB"/>
              </w:rPr>
              <w:t> </w:t>
            </w:r>
          </w:p>
        </w:tc>
        <w:tc>
          <w:tcPr>
            <w:tcW w:w="4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441EC" w:rsidRPr="00DB0DD8" w:rsidRDefault="00E441EC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n-GB"/>
              </w:rPr>
            </w:pPr>
            <w:r w:rsidRPr="00DB0D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n-GB"/>
              </w:rPr>
              <w:t> </w:t>
            </w:r>
          </w:p>
        </w:tc>
        <w:tc>
          <w:tcPr>
            <w:tcW w:w="7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441EC" w:rsidRPr="00DB0DD8" w:rsidRDefault="00E441EC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n-GB"/>
              </w:rPr>
            </w:pPr>
            <w:r w:rsidRPr="00DB0D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n-GB"/>
              </w:rPr>
              <w:t> </w:t>
            </w:r>
          </w:p>
        </w:tc>
      </w:tr>
      <w:tr w:rsidR="00E441EC" w:rsidRPr="009C191D" w:rsidTr="0068087F">
        <w:trPr>
          <w:trHeight w:val="889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1EC" w:rsidRPr="00DB0DD8" w:rsidRDefault="00E441EC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n-GB"/>
              </w:rPr>
            </w:pPr>
            <w:r w:rsidRPr="00DB0D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n-GB"/>
              </w:rPr>
              <w:t> 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1EC" w:rsidRPr="00DB0DD8" w:rsidRDefault="00E441EC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n-GB"/>
              </w:rPr>
            </w:pPr>
            <w:r w:rsidRPr="00DB0D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n-GB"/>
              </w:rPr>
              <w:t> </w:t>
            </w:r>
          </w:p>
        </w:tc>
        <w:tc>
          <w:tcPr>
            <w:tcW w:w="7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1EC" w:rsidRPr="00DB0DD8" w:rsidRDefault="00E441EC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n-GB"/>
              </w:rPr>
            </w:pPr>
            <w:r w:rsidRPr="00DB0D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n-GB"/>
              </w:rPr>
              <w:t> </w:t>
            </w:r>
          </w:p>
        </w:tc>
      </w:tr>
      <w:tr w:rsidR="00E441EC" w:rsidRPr="009C191D" w:rsidTr="00270F52">
        <w:trPr>
          <w:trHeight w:val="889"/>
        </w:trPr>
        <w:tc>
          <w:tcPr>
            <w:tcW w:w="20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41EC" w:rsidRPr="00DB0DD8" w:rsidRDefault="00E441EC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n-GB"/>
              </w:rPr>
            </w:pPr>
            <w:r w:rsidRPr="00DB0D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n-GB"/>
              </w:rPr>
              <w:t> </w:t>
            </w:r>
          </w:p>
        </w:tc>
        <w:tc>
          <w:tcPr>
            <w:tcW w:w="49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41EC" w:rsidRPr="00DB0DD8" w:rsidRDefault="00E441EC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n-GB"/>
              </w:rPr>
            </w:pPr>
            <w:r w:rsidRPr="00DB0D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n-GB"/>
              </w:rPr>
              <w:t> </w:t>
            </w:r>
          </w:p>
        </w:tc>
        <w:tc>
          <w:tcPr>
            <w:tcW w:w="710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41EC" w:rsidRPr="00DB0DD8" w:rsidRDefault="00E441EC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n-GB"/>
              </w:rPr>
            </w:pPr>
            <w:r w:rsidRPr="00DB0D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n-GB"/>
              </w:rPr>
              <w:t> </w:t>
            </w:r>
          </w:p>
        </w:tc>
      </w:tr>
      <w:tr w:rsidR="00E441EC" w:rsidRPr="009C191D" w:rsidTr="001A3466">
        <w:trPr>
          <w:trHeight w:val="889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41EC" w:rsidRPr="00DB0DD8" w:rsidRDefault="00E441EC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n-GB"/>
              </w:rPr>
            </w:pPr>
            <w:r w:rsidRPr="00DB0D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n-GB"/>
              </w:rPr>
              <w:t> 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41EC" w:rsidRPr="00DB0DD8" w:rsidRDefault="00E441EC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n-GB"/>
              </w:rPr>
            </w:pPr>
            <w:r w:rsidRPr="00DB0D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n-GB"/>
              </w:rPr>
              <w:t> </w:t>
            </w:r>
          </w:p>
        </w:tc>
        <w:tc>
          <w:tcPr>
            <w:tcW w:w="71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41EC" w:rsidRPr="00DB0DD8" w:rsidRDefault="00E441EC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n-GB"/>
              </w:rPr>
            </w:pPr>
            <w:r w:rsidRPr="00DB0D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n-GB"/>
              </w:rPr>
              <w:t> </w:t>
            </w:r>
          </w:p>
        </w:tc>
      </w:tr>
      <w:tr w:rsidR="00E441EC" w:rsidRPr="009C191D" w:rsidTr="00685A75">
        <w:trPr>
          <w:trHeight w:val="889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41EC" w:rsidRPr="00DB0DD8" w:rsidRDefault="00E441EC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n-GB"/>
              </w:rPr>
            </w:pPr>
            <w:r w:rsidRPr="00DB0D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n-GB"/>
              </w:rPr>
              <w:lastRenderedPageBreak/>
              <w:t> 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41EC" w:rsidRPr="00DB0DD8" w:rsidRDefault="00E441EC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n-GB"/>
              </w:rPr>
            </w:pPr>
            <w:r w:rsidRPr="00DB0D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n-GB"/>
              </w:rPr>
              <w:t> </w:t>
            </w:r>
          </w:p>
        </w:tc>
        <w:tc>
          <w:tcPr>
            <w:tcW w:w="71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41EC" w:rsidRPr="00DB0DD8" w:rsidRDefault="00E441EC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n-GB"/>
              </w:rPr>
            </w:pPr>
            <w:r w:rsidRPr="00DB0D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n-GB"/>
              </w:rPr>
              <w:t> </w:t>
            </w:r>
          </w:p>
        </w:tc>
      </w:tr>
      <w:tr w:rsidR="00E441EC" w:rsidRPr="009C191D" w:rsidTr="00A720A9">
        <w:trPr>
          <w:trHeight w:val="889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41EC" w:rsidRPr="00DB0DD8" w:rsidRDefault="00E441EC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n-GB"/>
              </w:rPr>
            </w:pPr>
            <w:r w:rsidRPr="00DB0D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n-GB"/>
              </w:rPr>
              <w:t> 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41EC" w:rsidRPr="00DB0DD8" w:rsidRDefault="00E441EC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n-GB"/>
              </w:rPr>
            </w:pPr>
            <w:r w:rsidRPr="00DB0D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n-GB"/>
              </w:rPr>
              <w:t> </w:t>
            </w:r>
          </w:p>
        </w:tc>
        <w:tc>
          <w:tcPr>
            <w:tcW w:w="71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41EC" w:rsidRPr="00DB0DD8" w:rsidRDefault="00E441EC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n-GB"/>
              </w:rPr>
            </w:pPr>
            <w:r w:rsidRPr="00DB0DD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n-GB"/>
              </w:rPr>
              <w:t> </w:t>
            </w:r>
          </w:p>
        </w:tc>
      </w:tr>
    </w:tbl>
    <w:p w:rsidR="00263847" w:rsidRPr="00DB0DD8" w:rsidRDefault="009C191D">
      <w:pPr>
        <w:rPr>
          <w:lang w:val="es-CO"/>
        </w:rPr>
      </w:pPr>
      <w:r>
        <w:rPr>
          <w:lang w:val="es-CO"/>
        </w:rPr>
        <w:t>Agregar las filas que se consideren necesarias, de preferencia utilizando el orden de los Principios, criterios e indicadores.</w:t>
      </w:r>
    </w:p>
    <w:sectPr w:rsidR="00263847" w:rsidRPr="00DB0DD8" w:rsidSect="00E54758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F0F" w:rsidRDefault="00915F0F" w:rsidP="00F34299">
      <w:pPr>
        <w:spacing w:after="0" w:line="240" w:lineRule="auto"/>
      </w:pPr>
      <w:r>
        <w:separator/>
      </w:r>
    </w:p>
  </w:endnote>
  <w:endnote w:type="continuationSeparator" w:id="0">
    <w:p w:rsidR="00915F0F" w:rsidRDefault="00915F0F" w:rsidP="00F34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F0F" w:rsidRDefault="00915F0F" w:rsidP="00F34299">
      <w:pPr>
        <w:spacing w:after="0" w:line="240" w:lineRule="auto"/>
      </w:pPr>
      <w:r>
        <w:separator/>
      </w:r>
    </w:p>
  </w:footnote>
  <w:footnote w:type="continuationSeparator" w:id="0">
    <w:p w:rsidR="00915F0F" w:rsidRDefault="00915F0F" w:rsidP="00F34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DE6" w:rsidRDefault="00D06DE6" w:rsidP="00F34299">
    <w:pPr>
      <w:pStyle w:val="Encabezado"/>
      <w:spacing w:line="288" w:lineRule="auto"/>
      <w:jc w:val="right"/>
      <w:rPr>
        <w:color w:val="8BA093"/>
        <w:sz w:val="30"/>
        <w:szCs w:val="30"/>
      </w:rPr>
    </w:pPr>
    <w:r>
      <w:rPr>
        <w:noProof/>
        <w:szCs w:val="20"/>
        <w:lang w:val="es-GT" w:eastAsia="es-G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864235</wp:posOffset>
          </wp:positionH>
          <wp:positionV relativeFrom="page">
            <wp:posOffset>496570</wp:posOffset>
          </wp:positionV>
          <wp:extent cx="679450" cy="819150"/>
          <wp:effectExtent l="0" t="0" r="0" b="0"/>
          <wp:wrapNone/>
          <wp:docPr id="1" name="Picture 1" descr="FSC_Logo_®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SC_Logo_®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smartTag w:uri="urn:schemas-microsoft-com:office:smarttags" w:element="place">
      <w:r w:rsidRPr="008C45BD">
        <w:rPr>
          <w:rStyle w:val="FSCName"/>
        </w:rPr>
        <w:t>Forest</w:t>
      </w:r>
    </w:smartTag>
    <w:r w:rsidRPr="008C45BD">
      <w:rPr>
        <w:rStyle w:val="FSCName"/>
      </w:rPr>
      <w:t xml:space="preserve"> Stewardship Council</w:t>
    </w:r>
    <w:r w:rsidRPr="00472C40">
      <w:rPr>
        <w:sz w:val="30"/>
        <w:szCs w:val="30"/>
      </w:rPr>
      <w:br/>
    </w:r>
  </w:p>
  <w:p w:rsidR="00D06DE6" w:rsidRDefault="00D06DE6" w:rsidP="00F34299">
    <w:pPr>
      <w:pStyle w:val="Encabezado"/>
      <w:spacing w:line="288" w:lineRule="auto"/>
      <w:jc w:val="right"/>
      <w:rPr>
        <w:color w:val="8BA093"/>
        <w:sz w:val="30"/>
        <w:szCs w:val="30"/>
      </w:rPr>
    </w:pPr>
  </w:p>
  <w:p w:rsidR="00D06DE6" w:rsidRDefault="00D06DE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758"/>
    <w:rsid w:val="00042551"/>
    <w:rsid w:val="000B1033"/>
    <w:rsid w:val="000B1A14"/>
    <w:rsid w:val="001235C6"/>
    <w:rsid w:val="00130A1B"/>
    <w:rsid w:val="002025ED"/>
    <w:rsid w:val="00230EC6"/>
    <w:rsid w:val="002412EF"/>
    <w:rsid w:val="00263847"/>
    <w:rsid w:val="002C475B"/>
    <w:rsid w:val="0033736C"/>
    <w:rsid w:val="003C0E19"/>
    <w:rsid w:val="003F32D5"/>
    <w:rsid w:val="00423D7E"/>
    <w:rsid w:val="004A1B58"/>
    <w:rsid w:val="004D436D"/>
    <w:rsid w:val="004D75D9"/>
    <w:rsid w:val="005F25FC"/>
    <w:rsid w:val="006A2509"/>
    <w:rsid w:val="006A5B81"/>
    <w:rsid w:val="006D5811"/>
    <w:rsid w:val="00713BBC"/>
    <w:rsid w:val="00717540"/>
    <w:rsid w:val="0075776B"/>
    <w:rsid w:val="00764976"/>
    <w:rsid w:val="007766E2"/>
    <w:rsid w:val="00786B05"/>
    <w:rsid w:val="007A7DA2"/>
    <w:rsid w:val="007D029C"/>
    <w:rsid w:val="00911A48"/>
    <w:rsid w:val="00915F0F"/>
    <w:rsid w:val="00984A30"/>
    <w:rsid w:val="009C191D"/>
    <w:rsid w:val="00A01637"/>
    <w:rsid w:val="00A05FF8"/>
    <w:rsid w:val="00A765FD"/>
    <w:rsid w:val="00AF4A0D"/>
    <w:rsid w:val="00B64975"/>
    <w:rsid w:val="00B77DA5"/>
    <w:rsid w:val="00BB253B"/>
    <w:rsid w:val="00BC3382"/>
    <w:rsid w:val="00C00126"/>
    <w:rsid w:val="00C051B1"/>
    <w:rsid w:val="00D01970"/>
    <w:rsid w:val="00D06DE6"/>
    <w:rsid w:val="00DA1649"/>
    <w:rsid w:val="00DB0DD8"/>
    <w:rsid w:val="00E15764"/>
    <w:rsid w:val="00E441EC"/>
    <w:rsid w:val="00E54758"/>
    <w:rsid w:val="00F34299"/>
    <w:rsid w:val="00FC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847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786B05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34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4299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F34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4299"/>
    <w:rPr>
      <w:sz w:val="22"/>
      <w:szCs w:val="22"/>
      <w:lang w:eastAsia="en-US"/>
    </w:rPr>
  </w:style>
  <w:style w:type="character" w:customStyle="1" w:styleId="FSCName">
    <w:name w:val="FSC Name"/>
    <w:rsid w:val="00F34299"/>
    <w:rPr>
      <w:rFonts w:ascii="Arial" w:hAnsi="Arial"/>
      <w:color w:val="174127"/>
      <w:sz w:val="30"/>
      <w:szCs w:val="30"/>
    </w:rPr>
  </w:style>
  <w:style w:type="character" w:customStyle="1" w:styleId="FSCAddressDetailsGreen">
    <w:name w:val="FSC Address Details Green"/>
    <w:basedOn w:val="Fuentedeprrafopredeter"/>
    <w:rsid w:val="005F25FC"/>
    <w:rPr>
      <w:rFonts w:ascii="Arial" w:hAnsi="Arial"/>
      <w:color w:val="174127"/>
      <w:sz w:val="16"/>
      <w:lang w:val="de-DE"/>
    </w:rPr>
  </w:style>
  <w:style w:type="paragraph" w:customStyle="1" w:styleId="FSCAddressDetailsBlack">
    <w:name w:val="FSC Address Details Black"/>
    <w:basedOn w:val="Piedepgina"/>
    <w:rsid w:val="005F25FC"/>
    <w:pPr>
      <w:spacing w:line="240" w:lineRule="exact"/>
    </w:pPr>
    <w:rPr>
      <w:rFonts w:ascii="Arial" w:hAnsi="Arial" w:cs="Arial"/>
      <w:sz w:val="16"/>
      <w:szCs w:val="16"/>
      <w:lang w:val="de-DE"/>
    </w:rPr>
  </w:style>
  <w:style w:type="table" w:styleId="Tablaconcuadrcula">
    <w:name w:val="Table Grid"/>
    <w:basedOn w:val="Tablanormal"/>
    <w:uiPriority w:val="59"/>
    <w:rsid w:val="00E441EC"/>
    <w:rPr>
      <w:rFonts w:asciiTheme="minorHAnsi" w:eastAsiaTheme="minorEastAsia" w:hAnsiTheme="minorHAnsi" w:cstheme="minorBidi"/>
      <w:sz w:val="22"/>
      <w:szCs w:val="22"/>
      <w:lang w:val="es-AR" w:eastAsia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847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786B05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34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4299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F34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4299"/>
    <w:rPr>
      <w:sz w:val="22"/>
      <w:szCs w:val="22"/>
      <w:lang w:eastAsia="en-US"/>
    </w:rPr>
  </w:style>
  <w:style w:type="character" w:customStyle="1" w:styleId="FSCName">
    <w:name w:val="FSC Name"/>
    <w:rsid w:val="00F34299"/>
    <w:rPr>
      <w:rFonts w:ascii="Arial" w:hAnsi="Arial"/>
      <w:color w:val="174127"/>
      <w:sz w:val="30"/>
      <w:szCs w:val="30"/>
    </w:rPr>
  </w:style>
  <w:style w:type="character" w:customStyle="1" w:styleId="FSCAddressDetailsGreen">
    <w:name w:val="FSC Address Details Green"/>
    <w:basedOn w:val="Fuentedeprrafopredeter"/>
    <w:rsid w:val="005F25FC"/>
    <w:rPr>
      <w:rFonts w:ascii="Arial" w:hAnsi="Arial"/>
      <w:color w:val="174127"/>
      <w:sz w:val="16"/>
      <w:lang w:val="de-DE"/>
    </w:rPr>
  </w:style>
  <w:style w:type="paragraph" w:customStyle="1" w:styleId="FSCAddressDetailsBlack">
    <w:name w:val="FSC Address Details Black"/>
    <w:basedOn w:val="Piedepgina"/>
    <w:rsid w:val="005F25FC"/>
    <w:pPr>
      <w:spacing w:line="240" w:lineRule="exact"/>
    </w:pPr>
    <w:rPr>
      <w:rFonts w:ascii="Arial" w:hAnsi="Arial" w:cs="Arial"/>
      <w:sz w:val="16"/>
      <w:szCs w:val="16"/>
      <w:lang w:val="de-DE"/>
    </w:rPr>
  </w:style>
  <w:style w:type="table" w:styleId="Tablaconcuadrcula">
    <w:name w:val="Table Grid"/>
    <w:basedOn w:val="Tablanormal"/>
    <w:uiPriority w:val="59"/>
    <w:rsid w:val="00E441EC"/>
    <w:rPr>
      <w:rFonts w:asciiTheme="minorHAnsi" w:eastAsiaTheme="minorEastAsia" w:hAnsiTheme="minorHAnsi" w:cstheme="minorBidi"/>
      <w:sz w:val="22"/>
      <w:szCs w:val="22"/>
      <w:lang w:val="es-AR" w:eastAsia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-cfv@hn.fsc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ngua@gt.fsc.or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jalvarado@fundecortechnology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nicefv@ni.fsc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</Words>
  <Characters>1552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Dorothee Jung</dc:creator>
  <cp:lastModifiedBy>conesforgua</cp:lastModifiedBy>
  <cp:revision>2</cp:revision>
  <dcterms:created xsi:type="dcterms:W3CDTF">2016-09-20T15:47:00Z</dcterms:created>
  <dcterms:modified xsi:type="dcterms:W3CDTF">2016-09-20T15:47:00Z</dcterms:modified>
</cp:coreProperties>
</file>